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A0C2E" w14:textId="77777777" w:rsidR="00C7213A" w:rsidRDefault="00C7213A" w:rsidP="00C7213A">
      <w:pPr>
        <w:spacing w:after="0" w:line="240" w:lineRule="auto"/>
        <w:jc w:val="right"/>
      </w:pPr>
      <w:r>
        <w:t>Techninės specifikacijos</w:t>
      </w:r>
    </w:p>
    <w:p w14:paraId="4F61E81F" w14:textId="77777777" w:rsidR="00C7213A" w:rsidRDefault="00C7213A" w:rsidP="00C7213A">
      <w:pPr>
        <w:spacing w:after="0" w:line="240" w:lineRule="auto"/>
        <w:jc w:val="right"/>
      </w:pPr>
      <w:r>
        <w:t>2 priedas</w:t>
      </w:r>
    </w:p>
    <w:p w14:paraId="7A12DBED" w14:textId="77777777" w:rsidR="00C7213A" w:rsidRDefault="00C7213A" w:rsidP="00C7213A">
      <w:pPr>
        <w:spacing w:after="0" w:line="240" w:lineRule="auto"/>
        <w:jc w:val="right"/>
        <w:rPr>
          <w:b/>
          <w:bCs/>
        </w:rPr>
      </w:pPr>
    </w:p>
    <w:p w14:paraId="408C1E2A" w14:textId="77777777" w:rsidR="00C7213A" w:rsidRDefault="00C7213A" w:rsidP="00C7213A">
      <w:pPr>
        <w:spacing w:after="0" w:line="240" w:lineRule="auto"/>
        <w:jc w:val="right"/>
        <w:rPr>
          <w:b/>
          <w:bCs/>
        </w:rPr>
      </w:pPr>
    </w:p>
    <w:p w14:paraId="5A6E0FE4" w14:textId="77777777" w:rsidR="00C7213A" w:rsidRDefault="00C7213A" w:rsidP="00C7213A">
      <w:pPr>
        <w:jc w:val="center"/>
        <w:rPr>
          <w:b/>
          <w:bCs/>
        </w:rPr>
      </w:pPr>
      <w:r>
        <w:rPr>
          <w:b/>
          <w:bCs/>
        </w:rPr>
        <w:t>Žalų istorija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2263"/>
        <w:gridCol w:w="3544"/>
        <w:gridCol w:w="2693"/>
      </w:tblGrid>
      <w:tr w:rsidR="00C7213A" w14:paraId="2A7844BA" w14:textId="77777777" w:rsidTr="00C7213A">
        <w:trPr>
          <w:trHeight w:val="20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B64877A" w14:textId="77777777" w:rsidR="00C7213A" w:rsidRDefault="00C7213A">
            <w:pPr>
              <w:jc w:val="center"/>
              <w:rPr>
                <w:rFonts w:eastAsia="Times New Roman"/>
                <w:b/>
                <w:bCs/>
                <w:color w:val="FFFFFF"/>
                <w:lang w:eastAsia="lt-LT"/>
              </w:rPr>
            </w:pPr>
            <w:r>
              <w:rPr>
                <w:rFonts w:eastAsia="Times New Roman"/>
                <w:b/>
                <w:bCs/>
                <w:color w:val="FFFFFF"/>
                <w:lang w:eastAsia="lt-LT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AAE3181" w14:textId="77777777" w:rsidR="00C7213A" w:rsidRDefault="00C7213A">
            <w:pPr>
              <w:spacing w:after="0"/>
              <w:jc w:val="center"/>
              <w:rPr>
                <w:rFonts w:eastAsia="Times New Roman"/>
                <w:b/>
                <w:bCs/>
                <w:color w:val="FFFFFF"/>
                <w:lang w:eastAsia="lt-LT"/>
              </w:rPr>
            </w:pPr>
            <w:r>
              <w:rPr>
                <w:rFonts w:eastAsia="Times New Roman"/>
                <w:b/>
                <w:bCs/>
                <w:color w:val="FFFFFF"/>
                <w:lang w:eastAsia="lt-LT"/>
              </w:rPr>
              <w:t>Įvykių skaičius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bottom"/>
            <w:hideMark/>
          </w:tcPr>
          <w:p w14:paraId="37AE0811" w14:textId="77777777" w:rsidR="00C7213A" w:rsidRDefault="00C7213A">
            <w:pPr>
              <w:spacing w:after="0"/>
              <w:jc w:val="center"/>
              <w:rPr>
                <w:rFonts w:eastAsia="Times New Roman"/>
                <w:b/>
                <w:bCs/>
                <w:color w:val="FFFFFF"/>
                <w:lang w:eastAsia="lt-LT"/>
              </w:rPr>
            </w:pPr>
            <w:r>
              <w:rPr>
                <w:rFonts w:eastAsia="Times New Roman"/>
                <w:b/>
                <w:bCs/>
                <w:color w:val="FFFFFF"/>
                <w:lang w:eastAsia="lt-LT"/>
              </w:rPr>
              <w:t>Išmoka</w:t>
            </w:r>
          </w:p>
        </w:tc>
      </w:tr>
      <w:tr w:rsidR="00E85117" w14:paraId="5F02FCF0" w14:textId="77777777" w:rsidTr="00C7213A">
        <w:trPr>
          <w:trHeight w:val="2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FDDD" w14:textId="6A411072" w:rsidR="00E85117" w:rsidRDefault="00E85117" w:rsidP="00E85117">
            <w:pPr>
              <w:spacing w:after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2023 metai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3E804" w14:textId="4F63CF1C" w:rsidR="00E85117" w:rsidRDefault="00E85117" w:rsidP="00E85117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nėra žinoma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A8CE66" w14:textId="6CE3F705" w:rsidR="00E85117" w:rsidRDefault="00E85117" w:rsidP="00E85117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nėra žinoma</w:t>
            </w:r>
          </w:p>
        </w:tc>
      </w:tr>
      <w:tr w:rsidR="00E85117" w14:paraId="50F31294" w14:textId="77777777" w:rsidTr="00E85117">
        <w:trPr>
          <w:trHeight w:val="2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E73E2" w14:textId="00886E23" w:rsidR="00E85117" w:rsidRDefault="00E85117" w:rsidP="00E85117">
            <w:pPr>
              <w:spacing w:after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2024 metai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05FC6" w14:textId="538073BE" w:rsidR="00E85117" w:rsidRDefault="00051889" w:rsidP="00E85117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86EB06" w14:textId="0C49E941" w:rsidR="00E85117" w:rsidRDefault="00051889" w:rsidP="00E85117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803,20</w:t>
            </w:r>
            <w:r w:rsidR="00E85117">
              <w:rPr>
                <w:rFonts w:eastAsia="Times New Roman"/>
                <w:lang w:eastAsia="lt-LT"/>
              </w:rPr>
              <w:t xml:space="preserve"> €</w:t>
            </w:r>
          </w:p>
        </w:tc>
      </w:tr>
      <w:tr w:rsidR="00C7213A" w14:paraId="171FFD88" w14:textId="77777777" w:rsidTr="00E85117">
        <w:trPr>
          <w:trHeight w:val="204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CA9F6" w14:textId="3E2106C7" w:rsidR="00C7213A" w:rsidRDefault="00E85117">
            <w:pPr>
              <w:spacing w:after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2025 metai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0EEF4" w14:textId="432BFCCA" w:rsidR="00C7213A" w:rsidRDefault="000A3C55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CBBD0B" w14:textId="154C7937" w:rsidR="00C7213A" w:rsidRDefault="00EC0B90">
            <w:pPr>
              <w:spacing w:after="0"/>
              <w:jc w:val="center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22</w:t>
            </w:r>
            <w:r w:rsidR="000A3C55">
              <w:rPr>
                <w:rFonts w:eastAsia="Times New Roman"/>
                <w:lang w:eastAsia="lt-LT"/>
              </w:rPr>
              <w:t>0</w:t>
            </w:r>
            <w:r>
              <w:rPr>
                <w:rFonts w:eastAsia="Times New Roman"/>
                <w:lang w:eastAsia="lt-LT"/>
              </w:rPr>
              <w:t xml:space="preserve">,00 </w:t>
            </w:r>
            <w:r w:rsidRPr="00EC0B90">
              <w:rPr>
                <w:rFonts w:eastAsia="Times New Roman"/>
                <w:lang w:eastAsia="lt-LT"/>
              </w:rPr>
              <w:t>€</w:t>
            </w:r>
          </w:p>
        </w:tc>
      </w:tr>
    </w:tbl>
    <w:p w14:paraId="414DF62A" w14:textId="77777777" w:rsidR="00C7213A" w:rsidRDefault="00C7213A" w:rsidP="00C7213A">
      <w:pPr>
        <w:jc w:val="center"/>
      </w:pPr>
      <w:r>
        <w:t>_______________</w:t>
      </w:r>
    </w:p>
    <w:p w14:paraId="4324469A" w14:textId="5802EDCE" w:rsidR="00083328" w:rsidRDefault="00083328"/>
    <w:sectPr w:rsidR="000833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3A"/>
    <w:rsid w:val="00051889"/>
    <w:rsid w:val="00083328"/>
    <w:rsid w:val="000A3C55"/>
    <w:rsid w:val="004353B1"/>
    <w:rsid w:val="00496CF9"/>
    <w:rsid w:val="00634479"/>
    <w:rsid w:val="00C0251A"/>
    <w:rsid w:val="00C66476"/>
    <w:rsid w:val="00C7213A"/>
    <w:rsid w:val="00D720A7"/>
    <w:rsid w:val="00D96987"/>
    <w:rsid w:val="00E85117"/>
    <w:rsid w:val="00EB5BD6"/>
    <w:rsid w:val="00EC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BA89"/>
  <w15:chartTrackingRefBased/>
  <w15:docId w15:val="{519EA5E0-3931-4FFB-9053-DA95D156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213A"/>
    <w:pPr>
      <w:spacing w:line="25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7213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213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213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213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213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213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213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213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213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21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21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21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213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213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213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213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213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213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21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2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213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21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213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213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213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7213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21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213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21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9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90cdd6-07a9-441e-9dcf-c038f999323a">
      <Terms xmlns="http://schemas.microsoft.com/office/infopath/2007/PartnerControls"/>
    </lcf76f155ced4ddcb4097134ff3c332f>
    <TaxCatchAll xmlns="a931e33f-e39b-46a4-bdb0-0fdf918434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3" ma:contentTypeDescription="Create a new document." ma:contentTypeScope="" ma:versionID="adab954bf9bb4493cb8c4a78903fbbe4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8fb564d922367e23d13daab667975ca4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A3012-E433-4453-8114-869F0AE4CDC2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customXml/itemProps2.xml><?xml version="1.0" encoding="utf-8"?>
<ds:datastoreItem xmlns:ds="http://schemas.openxmlformats.org/officeDocument/2006/customXml" ds:itemID="{02D0AB0A-3581-4D10-A3BB-A81AF714A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E025A-39EC-47C6-BB71-58A1928D69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Bogdienė</dc:creator>
  <cp:keywords/>
  <dc:description/>
  <cp:lastModifiedBy>Dalia Bogdienė</cp:lastModifiedBy>
  <cp:revision>7</cp:revision>
  <dcterms:created xsi:type="dcterms:W3CDTF">2024-06-05T10:46:00Z</dcterms:created>
  <dcterms:modified xsi:type="dcterms:W3CDTF">2025-06-02T11:20:00Z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  <property fmtid="{D5CDD505-2E9C-101B-9397-08002B2CF9AE}" pid="3" name="MediaServiceImageTags">
    <vt:lpwstr/>
  </property>
</Properties>
</file>